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6849E6">
        <w:rPr>
          <w:rFonts w:ascii="Verdana" w:hAnsi="Verdana" w:cs="Calibri"/>
          <w:color w:val="000000" w:themeColor="text1"/>
        </w:rPr>
        <w:t>13</w:t>
      </w:r>
      <w:r w:rsidR="00561540" w:rsidRPr="00561540">
        <w:rPr>
          <w:rFonts w:ascii="Verdana" w:hAnsi="Verdana" w:cs="Calibri"/>
          <w:color w:val="000000" w:themeColor="text1"/>
        </w:rPr>
        <w:t xml:space="preserve"> stycznia</w:t>
      </w:r>
      <w:r w:rsidR="005D1420">
        <w:rPr>
          <w:rFonts w:ascii="Verdana" w:hAnsi="Verdana" w:cs="Calibri"/>
          <w:color w:val="000000" w:themeColor="text1"/>
        </w:rPr>
        <w:t xml:space="preserve"> 2020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6849E6">
        <w:rPr>
          <w:rFonts w:ascii="Verdana" w:hAnsi="Verdana"/>
          <w:b/>
          <w:color w:val="548DD4" w:themeColor="text2" w:themeTint="99"/>
          <w:sz w:val="24"/>
          <w:szCs w:val="24"/>
        </w:rPr>
        <w:t>3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POPŻ 2014-2020 Podprogram 2019</w:t>
      </w:r>
    </w:p>
    <w:p w:rsidR="006849E6" w:rsidRPr="004B2DE6" w:rsidRDefault="006849E6" w:rsidP="006849E6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w </w:t>
      </w:r>
      <w:r>
        <w:rPr>
          <w:rFonts w:ascii="Verdana" w:hAnsi="Verdana"/>
        </w:rPr>
        <w:t xml:space="preserve">trybie zapytania ofertowego. </w:t>
      </w:r>
      <w:r w:rsidRPr="004B2DE6">
        <w:rPr>
          <w:rFonts w:ascii="Verdana" w:hAnsi="Verdana"/>
        </w:rPr>
        <w:t xml:space="preserve">Zamawiający prowadzi postępowanie w celu wyłonienia </w:t>
      </w:r>
      <w:r>
        <w:rPr>
          <w:rFonts w:ascii="Verdana" w:hAnsi="Verdana"/>
        </w:rPr>
        <w:t xml:space="preserve">osoby na stanowisko: asystent koordynatora programów krajowych i UE </w:t>
      </w:r>
      <w:r w:rsidRPr="004B2DE6">
        <w:rPr>
          <w:rFonts w:ascii="Verdana" w:hAnsi="Verdana"/>
        </w:rPr>
        <w:t>w ramach Programu Operacyjnego Pomoc Żywnościowa 2014-2020 współfinansowanego z Europejskiego Funduszu Pomocy Najbardziej P</w:t>
      </w:r>
      <w:r>
        <w:rPr>
          <w:rFonts w:ascii="Verdana" w:hAnsi="Verdana"/>
        </w:rPr>
        <w:t xml:space="preserve">otrzebującym </w:t>
      </w:r>
      <w:r>
        <w:rPr>
          <w:rFonts w:ascii="Verdana" w:hAnsi="Verdana"/>
        </w:rPr>
        <w:br/>
        <w:t>w Podprogramie 2019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E51485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472F16" w:rsidP="00472F16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mariusz</w:t>
            </w:r>
            <w:r w:rsidR="00B65772">
              <w:rPr>
                <w:rFonts w:ascii="Verdana" w:hAnsi="Verdana"/>
                <w:lang w:val="fr-FR"/>
              </w:rPr>
              <w:t>.</w:t>
            </w:r>
            <w:r>
              <w:rPr>
                <w:rFonts w:ascii="Verdana" w:hAnsi="Verdana"/>
                <w:lang w:val="fr-FR"/>
              </w:rPr>
              <w:t>kania</w:t>
            </w:r>
            <w:r w:rsidR="00B65772">
              <w:rPr>
                <w:rFonts w:ascii="Verdana" w:hAnsi="Verdana"/>
                <w:lang w:val="fr-FR"/>
              </w:rPr>
              <w:t xml:space="preserve">@bankizywnosci.pl, tel. </w:t>
            </w:r>
            <w:r>
              <w:rPr>
                <w:rFonts w:ascii="Verdana" w:hAnsi="Verdana"/>
                <w:lang w:val="fr-FR"/>
              </w:rPr>
              <w:t>661</w:t>
            </w:r>
            <w:r w:rsidR="00B65772"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>255</w:t>
            </w:r>
            <w:r w:rsidR="00B65772"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>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561540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vAlign w:val="center"/>
          </w:tcPr>
          <w:p w:rsidR="00A702B4" w:rsidRPr="004B2DE6" w:rsidRDefault="00472F16" w:rsidP="00472F1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Pomoc w pracach biurowych związanych z realizację </w:t>
            </w:r>
            <w:r w:rsidR="000655D3">
              <w:rPr>
                <w:rFonts w:ascii="Verdana" w:hAnsi="Verdana"/>
              </w:rPr>
              <w:t>Progr</w:t>
            </w:r>
            <w:r w:rsidR="000655D3">
              <w:rPr>
                <w:rFonts w:ascii="Verdana" w:hAnsi="Verdana"/>
              </w:rPr>
              <w:t>a</w:t>
            </w:r>
            <w:r w:rsidR="000655D3">
              <w:rPr>
                <w:rFonts w:ascii="Verdana" w:hAnsi="Verdana"/>
              </w:rPr>
              <w:t>mu Operacyjnego Pomoc Żywno</w:t>
            </w:r>
            <w:r w:rsidR="00180876">
              <w:rPr>
                <w:rFonts w:ascii="Verdana" w:hAnsi="Verdana"/>
              </w:rPr>
              <w:t xml:space="preserve">ściowa Podprogram 2019 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81" w:type="dxa"/>
            <w:vAlign w:val="center"/>
          </w:tcPr>
          <w:p w:rsidR="00472F16" w:rsidRDefault="007F121A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 xml:space="preserve">Do zadań </w:t>
            </w:r>
            <w:r w:rsidR="00472F16">
              <w:rPr>
                <w:rFonts w:ascii="Verdana" w:hAnsi="Verdana"/>
                <w:b/>
                <w:color w:val="000000" w:themeColor="text1"/>
              </w:rPr>
              <w:t xml:space="preserve">osoby </w:t>
            </w:r>
            <w:r w:rsidRPr="005D1420">
              <w:rPr>
                <w:rFonts w:ascii="Verdana" w:hAnsi="Verdana"/>
                <w:b/>
                <w:color w:val="000000" w:themeColor="text1"/>
              </w:rPr>
              <w:t>będzie należało: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472F16">
              <w:rPr>
                <w:rFonts w:ascii="Verdana" w:hAnsi="Verdana"/>
                <w:color w:val="000000" w:themeColor="text1"/>
              </w:rPr>
              <w:t xml:space="preserve">pomoc w koordynacji </w:t>
            </w:r>
            <w:r w:rsidRPr="005D1420">
              <w:rPr>
                <w:rFonts w:ascii="Verdana" w:hAnsi="Verdana"/>
                <w:color w:val="000000" w:themeColor="text1"/>
              </w:rPr>
              <w:t xml:space="preserve">POPŻ </w:t>
            </w:r>
            <w:r w:rsidR="00C05087" w:rsidRPr="005D1420">
              <w:rPr>
                <w:rFonts w:ascii="Verdana" w:hAnsi="Verdana"/>
                <w:color w:val="000000" w:themeColor="text1"/>
              </w:rPr>
              <w:t>2014 – 2020 Po</w:t>
            </w:r>
            <w:r w:rsidR="00C05087" w:rsidRPr="005D1420">
              <w:rPr>
                <w:rFonts w:ascii="Verdana" w:hAnsi="Verdana"/>
                <w:color w:val="000000" w:themeColor="text1"/>
              </w:rPr>
              <w:t>d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program </w:t>
            </w:r>
            <w:r w:rsidR="00D40255" w:rsidRPr="005D1420">
              <w:rPr>
                <w:rFonts w:ascii="Verdana" w:hAnsi="Verdana"/>
                <w:color w:val="000000" w:themeColor="text1"/>
              </w:rPr>
              <w:t>201</w:t>
            </w:r>
            <w:r w:rsidR="007F556C" w:rsidRPr="005D1420">
              <w:rPr>
                <w:rFonts w:ascii="Verdana" w:hAnsi="Verdana"/>
                <w:color w:val="000000" w:themeColor="text1"/>
              </w:rPr>
              <w:t>9</w:t>
            </w:r>
            <w:r w:rsidR="000655D3"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przygotowywanie </w:t>
            </w:r>
            <w:r w:rsidR="00472F16">
              <w:rPr>
                <w:rFonts w:ascii="Verdana" w:hAnsi="Verdana"/>
                <w:color w:val="000000" w:themeColor="text1"/>
              </w:rPr>
              <w:t>dokumentów w środowisku MS Office zgo</w:t>
            </w:r>
            <w:r w:rsidR="00472F16">
              <w:rPr>
                <w:rFonts w:ascii="Verdana" w:hAnsi="Verdana"/>
                <w:color w:val="000000" w:themeColor="text1"/>
              </w:rPr>
              <w:t>d</w:t>
            </w:r>
            <w:r w:rsidR="00472F16">
              <w:rPr>
                <w:rFonts w:ascii="Verdana" w:hAnsi="Verdana"/>
                <w:color w:val="000000" w:themeColor="text1"/>
              </w:rPr>
              <w:t>nie</w:t>
            </w:r>
            <w:r w:rsidR="007F556C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472F16" w:rsidRPr="005D1420">
              <w:rPr>
                <w:rFonts w:ascii="Verdana" w:hAnsi="Verdana"/>
                <w:color w:val="000000" w:themeColor="text1"/>
              </w:rPr>
              <w:t xml:space="preserve">z wymogami zawartymi w wytycznych </w:t>
            </w:r>
            <w:r w:rsidR="00472F16">
              <w:rPr>
                <w:rFonts w:ascii="Verdana" w:hAnsi="Verdana"/>
                <w:color w:val="000000" w:themeColor="text1"/>
              </w:rPr>
              <w:t xml:space="preserve">Ministerstwa Pracy Rodziny i Polityki Społecznej </w:t>
            </w:r>
            <w:r w:rsidR="00472F16" w:rsidRPr="005D1420">
              <w:rPr>
                <w:rFonts w:ascii="Verdana" w:hAnsi="Verdana"/>
                <w:color w:val="000000" w:themeColor="text1"/>
              </w:rPr>
              <w:t>do POPŻ 2014 – 2020 Podprogram 2019</w:t>
            </w:r>
            <w:r w:rsidRPr="005D1420">
              <w:rPr>
                <w:rFonts w:ascii="Verdana" w:hAnsi="Verdana"/>
                <w:color w:val="000000" w:themeColor="text1"/>
              </w:rPr>
              <w:br/>
            </w:r>
            <w:r w:rsidR="00472F16">
              <w:rPr>
                <w:rFonts w:ascii="Verdana" w:hAnsi="Verdana"/>
                <w:color w:val="000000" w:themeColor="text1"/>
              </w:rPr>
              <w:t xml:space="preserve">- </w:t>
            </w:r>
            <w:r w:rsidR="00DC41A5">
              <w:rPr>
                <w:rFonts w:ascii="Verdana" w:hAnsi="Verdana"/>
                <w:color w:val="000000" w:themeColor="text1"/>
              </w:rPr>
              <w:t>współpraca</w:t>
            </w:r>
            <w:r w:rsidR="00472F16">
              <w:rPr>
                <w:rFonts w:ascii="Verdana" w:hAnsi="Verdana"/>
                <w:color w:val="000000" w:themeColor="text1"/>
              </w:rPr>
              <w:t xml:space="preserve"> z organizacjami Partnerskimi Lokalnymi zakwalif</w:t>
            </w:r>
            <w:r w:rsidR="00472F16">
              <w:rPr>
                <w:rFonts w:ascii="Verdana" w:hAnsi="Verdana"/>
                <w:color w:val="000000" w:themeColor="text1"/>
              </w:rPr>
              <w:t>i</w:t>
            </w:r>
            <w:r w:rsidR="00472F16">
              <w:rPr>
                <w:rFonts w:ascii="Verdana" w:hAnsi="Verdana"/>
                <w:color w:val="000000" w:themeColor="text1"/>
              </w:rPr>
              <w:t>kowanymi do realizacji PO PŻ 2014 – 2020 Podprogram 2019</w:t>
            </w:r>
          </w:p>
          <w:p w:rsidR="00472F16" w:rsidRPr="005D1420" w:rsidRDefault="00472F16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obsługa specjalistycznego programu magazynowego ENOVA 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bieżąca współpraca z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zespołem projektowym realizującym POPŻ 2014 – 2020 Podprogram </w:t>
            </w:r>
            <w:r w:rsidR="005D1420" w:rsidRPr="005D1420">
              <w:rPr>
                <w:rFonts w:ascii="Verdana" w:hAnsi="Verdana"/>
                <w:color w:val="000000" w:themeColor="text1"/>
              </w:rPr>
              <w:t>2019</w:t>
            </w:r>
          </w:p>
          <w:p w:rsidR="00DC41A5" w:rsidRDefault="00DC41A5" w:rsidP="00DC41A5">
            <w:pPr>
              <w:spacing w:line="240" w:lineRule="auto"/>
              <w:rPr>
                <w:rFonts w:ascii="Verdana" w:hAnsi="Verdana"/>
                <w:b/>
                <w:color w:val="000000" w:themeColor="text1"/>
              </w:rPr>
            </w:pPr>
          </w:p>
          <w:p w:rsidR="00DC41A5" w:rsidRDefault="007F121A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Wymagania: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5D1420" w:rsidRPr="005D1420">
              <w:rPr>
                <w:rFonts w:ascii="Verdana" w:hAnsi="Verdana"/>
                <w:color w:val="000000" w:themeColor="text1"/>
              </w:rPr>
              <w:t>wykształcenie kierunkowe</w:t>
            </w:r>
            <w:r w:rsidR="00DC41A5">
              <w:rPr>
                <w:rFonts w:ascii="Verdana" w:hAnsi="Verdana"/>
                <w:color w:val="000000" w:themeColor="text1"/>
              </w:rPr>
              <w:t xml:space="preserve"> (technik prac biurowych)</w:t>
            </w:r>
          </w:p>
          <w:p w:rsidR="001B61FE" w:rsidRPr="00C80F16" w:rsidRDefault="00DC41A5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- doświadczenie w realizacji projektów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     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Pr="005D1420">
              <w:rPr>
                <w:rFonts w:ascii="Verdana" w:hAnsi="Verdana"/>
                <w:color w:val="000000" w:themeColor="text1"/>
              </w:rPr>
              <w:t>doświadczenie we współpracy z organizacjami pozarządowymi</w:t>
            </w:r>
            <w:r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7F121A" w:rsidRPr="005D1420">
              <w:rPr>
                <w:rFonts w:ascii="Verdana" w:hAnsi="Verdana"/>
                <w:color w:val="000000" w:themeColor="text1"/>
              </w:rPr>
              <w:t>zdolności interpersonalne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>
              <w:rPr>
                <w:rFonts w:ascii="Verdana" w:hAnsi="Verdana"/>
                <w:color w:val="000000" w:themeColor="text1"/>
              </w:rPr>
              <w:t>mile widziane doświadczenie w obsłudze programu magaz</w:t>
            </w:r>
            <w:r>
              <w:rPr>
                <w:rFonts w:ascii="Verdana" w:hAnsi="Verdana"/>
                <w:color w:val="000000" w:themeColor="text1"/>
              </w:rPr>
              <w:t>y</w:t>
            </w:r>
            <w:r>
              <w:rPr>
                <w:rFonts w:ascii="Verdana" w:hAnsi="Verdana"/>
                <w:color w:val="000000" w:themeColor="text1"/>
              </w:rPr>
              <w:t>nowego ENOVA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b/>
                <w:color w:val="000000" w:themeColor="text1"/>
              </w:rPr>
              <w:br/>
              <w:t>Oferujemy:</w:t>
            </w:r>
            <w:r w:rsidR="000655D3"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b/>
                <w:color w:val="000000" w:themeColor="text1"/>
              </w:rPr>
              <w:t xml:space="preserve">- </w:t>
            </w:r>
            <w:r w:rsidR="007F121A" w:rsidRPr="005D1420">
              <w:rPr>
                <w:rFonts w:ascii="Verdana" w:hAnsi="Verdana"/>
                <w:color w:val="000000" w:themeColor="text1"/>
              </w:rPr>
              <w:t xml:space="preserve">zatrudnienie w oparciu o umowę </w:t>
            </w:r>
            <w:r w:rsidR="00C05087" w:rsidRPr="005D1420">
              <w:rPr>
                <w:rFonts w:ascii="Verdana" w:hAnsi="Verdana"/>
                <w:color w:val="000000" w:themeColor="text1"/>
              </w:rPr>
              <w:t>cywilno</w:t>
            </w:r>
            <w:r w:rsidR="007754D1" w:rsidRPr="005D1420">
              <w:rPr>
                <w:rFonts w:ascii="Verdana" w:hAnsi="Verdana"/>
                <w:color w:val="000000" w:themeColor="text1"/>
              </w:rPr>
              <w:t>-</w:t>
            </w:r>
            <w:r w:rsidR="00C05087" w:rsidRPr="005D1420">
              <w:rPr>
                <w:rFonts w:ascii="Verdana" w:hAnsi="Verdana"/>
                <w:color w:val="000000" w:themeColor="text1"/>
              </w:rPr>
              <w:t>prawną</w:t>
            </w:r>
            <w:r w:rsidR="007754D1" w:rsidRPr="005D1420">
              <w:rPr>
                <w:rFonts w:ascii="Verdana" w:hAnsi="Verdana"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color w:val="000000" w:themeColor="text1"/>
              </w:rPr>
              <w:t xml:space="preserve">- pracę </w:t>
            </w:r>
            <w:r w:rsidR="00C05087" w:rsidRPr="005D1420">
              <w:rPr>
                <w:rFonts w:ascii="Verdana" w:hAnsi="Verdana"/>
                <w:color w:val="000000" w:themeColor="text1"/>
              </w:rPr>
              <w:t>w doświadczonym zespole projektowym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vAlign w:val="center"/>
          </w:tcPr>
          <w:p w:rsidR="00A702B4" w:rsidRPr="005D1420" w:rsidRDefault="005D1420" w:rsidP="00472F16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styczeń- </w:t>
            </w:r>
            <w:r w:rsidR="00472F16">
              <w:rPr>
                <w:rFonts w:ascii="Verdana" w:hAnsi="Verdana"/>
                <w:color w:val="000000" w:themeColor="text1"/>
              </w:rPr>
              <w:t>lipiec</w:t>
            </w:r>
            <w:r w:rsidRPr="005D1420">
              <w:rPr>
                <w:rFonts w:ascii="Verdana" w:hAnsi="Verdana"/>
                <w:color w:val="000000" w:themeColor="text1"/>
              </w:rPr>
              <w:t xml:space="preserve"> 2020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>, 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5D1420" w:rsidRPr="005D1420">
              <w:rPr>
                <w:rFonts w:ascii="Verdana" w:hAnsi="Verdana"/>
                <w:color w:val="000000" w:themeColor="text1"/>
              </w:rPr>
              <w:t>2</w:t>
            </w:r>
            <w:r w:rsidR="00DC41A5">
              <w:rPr>
                <w:rFonts w:ascii="Verdana" w:hAnsi="Verdana"/>
                <w:color w:val="000000" w:themeColor="text1"/>
              </w:rPr>
              <w:t>0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stycznia 2020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w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 xml:space="preserve">drogą elektroniczną [liczy się data wpływu] na adres: </w:t>
            </w:r>
            <w:hyperlink r:id="rId8" w:history="1">
              <w:r w:rsidR="00B65772" w:rsidRPr="00E82552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 w:rsidRPr="005D1420">
              <w:rPr>
                <w:rFonts w:ascii="Verdana" w:hAnsi="Verdana"/>
                <w:color w:val="000000" w:themeColor="text1"/>
              </w:rPr>
              <w:t>.</w:t>
            </w: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Pr="005D1420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Uwaga: Zamawiający zastrzega sobie możliwość zmiany ogł</w:t>
            </w:r>
            <w:r w:rsidRPr="005D1420">
              <w:rPr>
                <w:rFonts w:ascii="Verdana" w:hAnsi="Verdana"/>
                <w:color w:val="000000" w:themeColor="text1"/>
              </w:rPr>
              <w:t>o</w:t>
            </w:r>
            <w:r w:rsidRPr="005D1420">
              <w:rPr>
                <w:rFonts w:ascii="Verdana" w:hAnsi="Verdana"/>
                <w:color w:val="000000" w:themeColor="text1"/>
              </w:rPr>
              <w:t xml:space="preserve">szenia lub warunków zapytania ofertowego albo unieważnienia </w:t>
            </w:r>
            <w:r w:rsidRPr="005D1420">
              <w:rPr>
                <w:rFonts w:ascii="Verdana" w:hAnsi="Verdana"/>
                <w:color w:val="000000" w:themeColor="text1"/>
              </w:rPr>
              <w:lastRenderedPageBreak/>
              <w:t>lub odwołania postępowania bez podania przyczyny.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81" w:type="dxa"/>
            <w:vAlign w:val="center"/>
          </w:tcPr>
          <w:p w:rsidR="00E165B8" w:rsidRPr="004B2DE6" w:rsidRDefault="00F976F5" w:rsidP="005D142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9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 w:rsidR="00180876">
              <w:rPr>
                <w:rFonts w:ascii="Verdana" w:hAnsi="Verdana"/>
              </w:rPr>
              <w:t>do dn</w:t>
            </w:r>
            <w:r w:rsidR="00DC41A5">
              <w:rPr>
                <w:rFonts w:ascii="Verdana" w:hAnsi="Verdana"/>
              </w:rPr>
              <w:t>ia 21</w:t>
            </w:r>
            <w:bookmarkStart w:id="2" w:name="_GoBack"/>
            <w:bookmarkEnd w:id="2"/>
            <w:r w:rsidR="004E5065">
              <w:rPr>
                <w:rFonts w:ascii="Verdana" w:hAnsi="Verdana"/>
              </w:rPr>
              <w:t xml:space="preserve"> </w:t>
            </w:r>
            <w:r w:rsidR="005D1420">
              <w:rPr>
                <w:rFonts w:ascii="Verdana" w:hAnsi="Verdana"/>
              </w:rPr>
              <w:t>stycznia 2020</w:t>
            </w:r>
            <w:r w:rsidR="00180876">
              <w:rPr>
                <w:rFonts w:ascii="Verdana" w:hAnsi="Verdana"/>
              </w:rPr>
              <w:t xml:space="preserve"> r</w:t>
            </w:r>
            <w:r w:rsidR="005D1420"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0"/>
      <w:footerReference w:type="default" r:id="rId11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79" w:rsidRDefault="00D95A79" w:rsidP="006C7C5D">
      <w:pPr>
        <w:spacing w:after="0" w:line="240" w:lineRule="auto"/>
      </w:pPr>
      <w:r>
        <w:separator/>
      </w:r>
    </w:p>
  </w:endnote>
  <w:endnote w:type="continuationSeparator" w:id="0">
    <w:p w:rsidR="00D95A79" w:rsidRDefault="00D95A79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79" w:rsidRDefault="00D95A79" w:rsidP="006C7C5D">
      <w:pPr>
        <w:spacing w:after="0" w:line="240" w:lineRule="auto"/>
      </w:pPr>
      <w:r>
        <w:separator/>
      </w:r>
    </w:p>
  </w:footnote>
  <w:footnote w:type="continuationSeparator" w:id="0">
    <w:p w:rsidR="00D95A79" w:rsidRDefault="00D95A79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342C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72F16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49E6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619A"/>
    <w:rsid w:val="006E745A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42638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AD0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79"/>
    <w:rsid w:val="00D95AD7"/>
    <w:rsid w:val="00D97C26"/>
    <w:rsid w:val="00DA0070"/>
    <w:rsid w:val="00DA346B"/>
    <w:rsid w:val="00DA49CE"/>
    <w:rsid w:val="00DB27EB"/>
    <w:rsid w:val="00DB2823"/>
    <w:rsid w:val="00DB59C8"/>
    <w:rsid w:val="00DB6BD5"/>
    <w:rsid w:val="00DC3296"/>
    <w:rsid w:val="00DC41A5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zywnosci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wojtek jaros</cp:lastModifiedBy>
  <cp:revision>4</cp:revision>
  <cp:lastPrinted>2016-10-24T11:15:00Z</cp:lastPrinted>
  <dcterms:created xsi:type="dcterms:W3CDTF">2020-01-13T12:25:00Z</dcterms:created>
  <dcterms:modified xsi:type="dcterms:W3CDTF">2020-01-13T12:42:00Z</dcterms:modified>
</cp:coreProperties>
</file>