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BFDDCF" w14:textId="77777777" w:rsidR="003133DD" w:rsidRDefault="003133DD">
      <w:pPr>
        <w:rPr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3133DD" w14:paraId="1719B142" w14:textId="77777777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4316" w14:textId="315EFCF9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Organizacja Partnerska </w:t>
            </w:r>
            <w:r w:rsidR="004D1CA7">
              <w:rPr>
                <w:rFonts w:ascii="Verdana" w:eastAsia="Verdana" w:hAnsi="Verdana" w:cs="Verdana"/>
                <w:sz w:val="16"/>
                <w:szCs w:val="16"/>
              </w:rPr>
              <w:t>Lokalna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(OPL)</w:t>
            </w:r>
          </w:p>
          <w:p w14:paraId="21F38A9F" w14:textId="77777777" w:rsidR="003133DD" w:rsidRDefault="004A4066" w:rsidP="00607A3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4FB1ECFE" w14:textId="77777777" w:rsidR="003133DD" w:rsidRDefault="003133DD">
      <w:pPr>
        <w:rPr>
          <w:sz w:val="24"/>
          <w:szCs w:val="24"/>
        </w:rPr>
      </w:pPr>
    </w:p>
    <w:p w14:paraId="77DDB911" w14:textId="77777777" w:rsidR="003133DD" w:rsidRDefault="003133DD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1011B77E" w14:textId="77777777" w:rsidR="003133DD" w:rsidRDefault="004A4066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14:paraId="12B9090F" w14:textId="77777777" w:rsidR="003133DD" w:rsidRDefault="004A4066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14:paraId="5F9D4556" w14:textId="77777777" w:rsidR="003133DD" w:rsidRDefault="004A4066">
      <w:pPr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2017</w:t>
      </w:r>
    </w:p>
    <w:p w14:paraId="2F79D99F" w14:textId="77777777" w:rsidR="003133DD" w:rsidRDefault="003133DD">
      <w:pPr>
        <w:spacing w:after="240"/>
        <w:rPr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133DD" w14:paraId="3FC5E95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E7962" w14:textId="69AE3303" w:rsidR="003133DD" w:rsidRDefault="004A4066" w:rsidP="00F647EC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</w:t>
            </w:r>
            <w:r w:rsidR="00F647EC">
              <w:rPr>
                <w:rFonts w:ascii="Verdana" w:eastAsia="Verdana" w:hAnsi="Verdana" w:cs="Verdana"/>
                <w:b/>
              </w:rPr>
              <w:t>LOKALNEJ</w:t>
            </w:r>
            <w:r>
              <w:rPr>
                <w:rFonts w:ascii="Verdana" w:eastAsia="Verdana" w:hAnsi="Verdana" w:cs="Verdana"/>
                <w:b/>
              </w:rPr>
              <w:t xml:space="preserve">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8F87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20DA20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46F8A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D3EE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53E92E72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6DA7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 w:rsidR="00607A35">
              <w:rPr>
                <w:rStyle w:val="Odwoanieprzypisudolnego"/>
                <w:rFonts w:ascii="Verdana" w:eastAsia="Verdana" w:hAnsi="Verdana" w:cs="Verdana"/>
                <w:b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9768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4DF3E0C3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B810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14:paraId="444CFFD3" w14:textId="77777777" w:rsidR="003133DD" w:rsidRDefault="003133DD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1C77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4194625D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28962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47B3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1D2518E5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E566F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D990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6D62510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8C9C8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C72A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6FCA566C" w14:textId="77777777" w:rsidR="003133DD" w:rsidRDefault="003133DD">
      <w:pPr>
        <w:rPr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133DD" w14:paraId="099A5C13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5CF4" w14:textId="77777777" w:rsidR="003133DD" w:rsidRPr="00865ABC" w:rsidRDefault="00607A35">
            <w:pPr>
              <w:rPr>
                <w:rFonts w:ascii="Verdana" w:eastAsia="Verdana" w:hAnsi="Verdana" w:cs="Verdana"/>
                <w:sz w:val="16"/>
              </w:rPr>
            </w:pPr>
            <w:r w:rsidRPr="00865ABC">
              <w:rPr>
                <w:rFonts w:ascii="Verdana" w:eastAsia="Verdana" w:hAnsi="Verdana" w:cs="Verdana"/>
                <w:b/>
                <w:sz w:val="16"/>
              </w:rPr>
              <w:t>OSOBA DO KONTAKÓW W SPRAWIE</w:t>
            </w:r>
            <w:r w:rsidR="00865ABC" w:rsidRPr="00865ABC">
              <w:rPr>
                <w:rFonts w:ascii="Verdana" w:eastAsia="Verdana" w:hAnsi="Verdana" w:cs="Verdana"/>
                <w:b/>
                <w:sz w:val="16"/>
              </w:rPr>
              <w:t xml:space="preserve"> REALIZACJI </w:t>
            </w:r>
            <w:r w:rsidRPr="00865ABC">
              <w:rPr>
                <w:rFonts w:ascii="Verdana" w:eastAsia="Verdana" w:hAnsi="Verdana" w:cs="Verdana"/>
                <w:b/>
                <w:sz w:val="16"/>
              </w:rPr>
              <w:t xml:space="preserve"> PROGRAMU</w:t>
            </w:r>
          </w:p>
          <w:p w14:paraId="1894CFE4" w14:textId="77777777" w:rsidR="003133DD" w:rsidRDefault="004A4066">
            <w:pPr>
              <w:rPr>
                <w:sz w:val="24"/>
                <w:szCs w:val="24"/>
              </w:rPr>
            </w:pPr>
            <w:r w:rsidRPr="00865ABC">
              <w:rPr>
                <w:rFonts w:ascii="Verdana" w:eastAsia="Verdana" w:hAnsi="Verdana" w:cs="Verdana"/>
                <w:b/>
                <w:sz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09BD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2364F3AC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F22A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14:paraId="61B8DDA4" w14:textId="77777777" w:rsidR="003133DD" w:rsidRDefault="003133DD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D91D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25A2FB4D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4C18F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6E01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788F71C4" w14:textId="77777777" w:rsidR="003133DD" w:rsidRDefault="003133DD">
      <w:pPr>
        <w:rPr>
          <w:sz w:val="24"/>
          <w:szCs w:val="24"/>
        </w:rPr>
      </w:pPr>
    </w:p>
    <w:p w14:paraId="320C6045" w14:textId="77777777" w:rsidR="003133DD" w:rsidRDefault="003133DD">
      <w:pPr>
        <w:rPr>
          <w:sz w:val="22"/>
          <w:szCs w:val="22"/>
        </w:rPr>
      </w:pPr>
    </w:p>
    <w:p w14:paraId="1FD5F87B" w14:textId="77777777" w:rsidR="003133DD" w:rsidRDefault="003133DD">
      <w:pPr>
        <w:rPr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7087"/>
        <w:gridCol w:w="1141"/>
        <w:gridCol w:w="1092"/>
      </w:tblGrid>
      <w:tr w:rsidR="003133DD" w14:paraId="16D042AD" w14:textId="77777777">
        <w:trPr>
          <w:trHeight w:val="560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A501C" w14:textId="77777777" w:rsidR="003133DD" w:rsidRPr="00865ABC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  <w:r w:rsidR="00607A35">
              <w:rPr>
                <w:rStyle w:val="Odwoanieprzypisudolnego"/>
                <w:rFonts w:ascii="Verdana" w:eastAsia="Verdana" w:hAnsi="Verdana" w:cs="Verdana"/>
                <w:b/>
              </w:rPr>
              <w:footnoteReference w:id="2"/>
            </w:r>
          </w:p>
        </w:tc>
      </w:tr>
      <w:tr w:rsidR="003133DD" w14:paraId="24DECCC1" w14:textId="77777777">
        <w:trPr>
          <w:trHeight w:val="5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AAE1B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611AF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22E" w14:textId="77777777"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NIE</w:t>
            </w:r>
          </w:p>
        </w:tc>
      </w:tr>
      <w:tr w:rsidR="003133DD" w14:paraId="4CB0C725" w14:textId="77777777">
        <w:trPr>
          <w:trHeight w:val="560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CAE1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>Zapoznał się i przyjmuje do realizacji wymogi PO PŻ zawarte w dokumencie:  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Wytyczne Instytucji Zarządzającej (</w:t>
            </w:r>
            <w:proofErr w:type="spellStart"/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MRPiPS</w:t>
            </w:r>
            <w:proofErr w:type="spellEnd"/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) dla Instytucji Pośredniczącej i beneficjentów dotyczące działań realizowanych w ramach Programu Operacyjnego Pomoc Żywnościowa 2014-2020 współfinansowanego z Europejskiego Funduszu Pomocy Najbardziej Potrzebującym w Podprogramie 2017. (opublikowanym: www.mpips.gov.pl</w:t>
            </w:r>
            <w:r w:rsidRPr="00607A35">
              <w:rPr>
                <w:rFonts w:ascii="Verdana" w:eastAsia="Verdana" w:hAnsi="Verdana" w:cs="Verdana"/>
                <w:i/>
              </w:rPr>
              <w:t>).</w:t>
            </w:r>
          </w:p>
        </w:tc>
      </w:tr>
    </w:tbl>
    <w:p w14:paraId="34D4B321" w14:textId="77777777" w:rsidR="003133DD" w:rsidRDefault="003133DD">
      <w:pPr>
        <w:rPr>
          <w:sz w:val="24"/>
          <w:szCs w:val="24"/>
        </w:rPr>
      </w:pPr>
    </w:p>
    <w:tbl>
      <w:tblPr>
        <w:tblStyle w:val="a3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3133DD" w14:paraId="2323D541" w14:textId="77777777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C6EA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zaplecze administracyjne, zapewniające właściwą obsługę realizacji operacji dystrybucji w Podprogramie 2017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(tj. pomieszczenie do obsługi administracy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jnej, komputer, telefon, możliwość prowadzenia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ewidencji 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księgowej formie papierowej lub elektronicznej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, 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możliwość prowadzenia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ewidencji magazynowej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w formie elektronicznej lub  papierowej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)</w:t>
            </w:r>
          </w:p>
        </w:tc>
      </w:tr>
      <w:tr w:rsidR="003133DD" w14:paraId="32CAE63D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8D4B6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14:paraId="3DC52980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F61B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E4F4525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21C8664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B5C7E06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665B81E5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F93269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B3CB7D1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364868B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28A767C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4F053C8" w14:textId="77777777" w:rsidR="003133DD" w:rsidRDefault="003133DD">
            <w:pPr>
              <w:jc w:val="both"/>
              <w:rPr>
                <w:sz w:val="24"/>
                <w:szCs w:val="24"/>
              </w:rPr>
            </w:pPr>
          </w:p>
        </w:tc>
      </w:tr>
    </w:tbl>
    <w:p w14:paraId="2CEF900C" w14:textId="77777777" w:rsidR="003133DD" w:rsidRDefault="003133DD">
      <w:pPr>
        <w:rPr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133DD" w14:paraId="2F1FCEF9" w14:textId="77777777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6AF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zaplecze magazynowe, zapewniające realizację dystrybucji zgodnie z zapisami Wytycznych na Podprogram 2017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(pomieszczenia magazynowe, zapewniające przechowywanie żywności w warunkach określonych przez producenta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,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monitoring za pośrednictwem specjalistycznych firm, w ramach własnych zasobów i możliwości, zapewnienie odpowiedniego wyposażenia umożliwiającego załadunek i rozładunek)</w:t>
            </w:r>
          </w:p>
        </w:tc>
      </w:tr>
      <w:tr w:rsidR="003133DD" w14:paraId="5B9DC974" w14:textId="77777777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3E29F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14:paraId="1729E87F" w14:textId="77777777"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17FE" w14:textId="77777777" w:rsidR="003133DD" w:rsidRDefault="003133DD">
            <w:pPr>
              <w:rPr>
                <w:sz w:val="24"/>
                <w:szCs w:val="24"/>
              </w:rPr>
            </w:pPr>
          </w:p>
          <w:p w14:paraId="66AA4C87" w14:textId="77777777" w:rsidR="003133DD" w:rsidRDefault="003133DD">
            <w:pPr>
              <w:rPr>
                <w:sz w:val="24"/>
                <w:szCs w:val="24"/>
              </w:rPr>
            </w:pPr>
          </w:p>
          <w:p w14:paraId="2E46CE68" w14:textId="77777777" w:rsidR="003133DD" w:rsidRDefault="003133DD">
            <w:pPr>
              <w:rPr>
                <w:sz w:val="24"/>
                <w:szCs w:val="24"/>
              </w:rPr>
            </w:pPr>
          </w:p>
          <w:p w14:paraId="6D692CD1" w14:textId="77777777" w:rsidR="003133DD" w:rsidRDefault="003133DD">
            <w:pPr>
              <w:rPr>
                <w:sz w:val="24"/>
                <w:szCs w:val="24"/>
              </w:rPr>
            </w:pPr>
          </w:p>
          <w:p w14:paraId="76E9413D" w14:textId="77777777" w:rsidR="003133DD" w:rsidRDefault="003133DD">
            <w:pPr>
              <w:rPr>
                <w:sz w:val="24"/>
                <w:szCs w:val="24"/>
              </w:rPr>
            </w:pPr>
          </w:p>
          <w:p w14:paraId="6D78AFFA" w14:textId="77777777" w:rsidR="003133DD" w:rsidRDefault="003133DD">
            <w:pPr>
              <w:rPr>
                <w:sz w:val="24"/>
                <w:szCs w:val="24"/>
              </w:rPr>
            </w:pPr>
          </w:p>
          <w:p w14:paraId="4A03FC89" w14:textId="77777777" w:rsidR="003133DD" w:rsidRDefault="003133DD">
            <w:pPr>
              <w:rPr>
                <w:sz w:val="24"/>
                <w:szCs w:val="24"/>
              </w:rPr>
            </w:pPr>
          </w:p>
          <w:p w14:paraId="15FBF135" w14:textId="77777777" w:rsidR="003133DD" w:rsidRDefault="003133DD">
            <w:pPr>
              <w:rPr>
                <w:sz w:val="24"/>
                <w:szCs w:val="24"/>
              </w:rPr>
            </w:pPr>
          </w:p>
          <w:p w14:paraId="7D614522" w14:textId="77777777" w:rsidR="003133DD" w:rsidRDefault="003133DD">
            <w:pPr>
              <w:rPr>
                <w:sz w:val="24"/>
                <w:szCs w:val="24"/>
              </w:rPr>
            </w:pPr>
          </w:p>
          <w:p w14:paraId="17A6231D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4F4650A4" w14:textId="77777777" w:rsidR="003133DD" w:rsidRDefault="003133DD">
      <w:pPr>
        <w:rPr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491"/>
      </w:tblGrid>
      <w:tr w:rsidR="003133DD" w14:paraId="5BB85418" w14:textId="77777777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73D3" w14:textId="24089327" w:rsidR="003133DD" w:rsidRPr="00607A35" w:rsidRDefault="00F647EC" w:rsidP="00F647EC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Posiada kadrę/Z</w:t>
            </w:r>
            <w:r w:rsidR="00607A35" w:rsidRPr="00607A35">
              <w:rPr>
                <w:rFonts w:ascii="Verdana" w:eastAsia="Verdana" w:hAnsi="Verdana" w:cs="Verdana"/>
                <w:b/>
              </w:rPr>
              <w:t>espół do realizacji Programu</w:t>
            </w:r>
            <w:r w:rsidR="00865ABC">
              <w:rPr>
                <w:rFonts w:ascii="Verdana" w:eastAsia="Verdana" w:hAnsi="Verdana" w:cs="Verdana"/>
                <w:b/>
              </w:rPr>
              <w:t>;</w:t>
            </w:r>
            <w:r w:rsidR="00607A35" w:rsidRPr="00607A35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14:paraId="497F12E1" w14:textId="77777777" w:rsidR="003133DD" w:rsidRDefault="003133DD">
      <w:pPr>
        <w:rPr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133DD" w14:paraId="5A3510D2" w14:textId="77777777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CBD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zdolności administracyjne do realizacji działań na rzecz włączenia społecznego i plan realizacji </w:t>
            </w:r>
            <w:r w:rsidRPr="00607A35">
              <w:rPr>
                <w:rFonts w:ascii="Verdana" w:eastAsia="Verdana" w:hAnsi="Verdana" w:cs="Verdana"/>
                <w:i/>
              </w:rPr>
              <w:t xml:space="preserve">(np. posiada doświadczenie w prowadzeniu działań o charakterze włączenia </w:t>
            </w:r>
            <w:r w:rsidRPr="00F647EC">
              <w:rPr>
                <w:rFonts w:ascii="Verdana" w:eastAsia="Verdana" w:hAnsi="Verdana" w:cs="Verdana"/>
                <w:i/>
              </w:rPr>
              <w:t xml:space="preserve">społecznego, prowadzi stałą współpracę z organizacjami lub podmiotami prowadzącymi takie działania; </w:t>
            </w:r>
            <w:r w:rsidRPr="00F647EC">
              <w:rPr>
                <w:rFonts w:ascii="Verdana" w:eastAsia="Verdana" w:hAnsi="Verdana" w:cs="Verdana"/>
                <w:u w:val="single"/>
              </w:rPr>
              <w:t>zakres planowany</w:t>
            </w:r>
            <w:r w:rsidRPr="00607A35">
              <w:rPr>
                <w:rFonts w:ascii="Verdana" w:eastAsia="Verdana" w:hAnsi="Verdana" w:cs="Verdana"/>
                <w:u w:val="single"/>
              </w:rPr>
              <w:t>ch działań towarzyszących, niefinansowanych, obowiązkowych w ramach PO PŻ</w:t>
            </w:r>
            <w:r w:rsidRPr="00607A35">
              <w:rPr>
                <w:sz w:val="22"/>
                <w:szCs w:val="22"/>
                <w:u w:val="single"/>
              </w:rPr>
              <w:t xml:space="preserve">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(działania,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3133DD" w14:paraId="623D8197" w14:textId="77777777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3310A" w14:textId="77777777"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lastRenderedPageBreak/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23EE" w14:textId="77777777" w:rsidR="003133DD" w:rsidRDefault="003133DD">
            <w:pPr>
              <w:rPr>
                <w:sz w:val="24"/>
                <w:szCs w:val="24"/>
              </w:rPr>
            </w:pPr>
          </w:p>
          <w:p w14:paraId="70280606" w14:textId="77777777" w:rsidR="003133DD" w:rsidRDefault="003133DD">
            <w:pPr>
              <w:rPr>
                <w:sz w:val="24"/>
                <w:szCs w:val="24"/>
              </w:rPr>
            </w:pPr>
          </w:p>
          <w:p w14:paraId="4A7C0699" w14:textId="77777777" w:rsidR="003133DD" w:rsidRDefault="003133DD">
            <w:pPr>
              <w:rPr>
                <w:sz w:val="24"/>
                <w:szCs w:val="24"/>
              </w:rPr>
            </w:pPr>
          </w:p>
          <w:p w14:paraId="1315E8B0" w14:textId="77777777" w:rsidR="003133DD" w:rsidRDefault="003133DD">
            <w:pPr>
              <w:rPr>
                <w:sz w:val="24"/>
                <w:szCs w:val="24"/>
              </w:rPr>
            </w:pPr>
          </w:p>
          <w:p w14:paraId="4A8C57E4" w14:textId="77777777" w:rsidR="003133DD" w:rsidRDefault="003133DD">
            <w:pPr>
              <w:rPr>
                <w:sz w:val="24"/>
                <w:szCs w:val="24"/>
              </w:rPr>
            </w:pPr>
          </w:p>
          <w:p w14:paraId="0514A943" w14:textId="77777777" w:rsidR="003133DD" w:rsidRDefault="003133DD">
            <w:pPr>
              <w:rPr>
                <w:sz w:val="24"/>
                <w:szCs w:val="24"/>
              </w:rPr>
            </w:pPr>
          </w:p>
          <w:p w14:paraId="04AE243E" w14:textId="77777777" w:rsidR="003133DD" w:rsidRDefault="003133DD">
            <w:pPr>
              <w:rPr>
                <w:sz w:val="24"/>
                <w:szCs w:val="24"/>
              </w:rPr>
            </w:pPr>
          </w:p>
          <w:p w14:paraId="27B11B24" w14:textId="77777777" w:rsidR="003133DD" w:rsidRDefault="003133DD">
            <w:pPr>
              <w:rPr>
                <w:sz w:val="24"/>
                <w:szCs w:val="24"/>
              </w:rPr>
            </w:pPr>
          </w:p>
          <w:p w14:paraId="506B0BE5" w14:textId="77777777" w:rsidR="003133DD" w:rsidRDefault="003133DD">
            <w:pPr>
              <w:rPr>
                <w:sz w:val="24"/>
                <w:szCs w:val="24"/>
              </w:rPr>
            </w:pPr>
          </w:p>
          <w:p w14:paraId="35B42589" w14:textId="77777777" w:rsidR="003133DD" w:rsidRDefault="003133DD">
            <w:pPr>
              <w:rPr>
                <w:sz w:val="24"/>
                <w:szCs w:val="24"/>
              </w:rPr>
            </w:pPr>
          </w:p>
          <w:p w14:paraId="5B10CE56" w14:textId="77777777" w:rsidR="003133DD" w:rsidRDefault="003133DD">
            <w:pPr>
              <w:rPr>
                <w:sz w:val="24"/>
                <w:szCs w:val="24"/>
              </w:rPr>
            </w:pPr>
          </w:p>
          <w:p w14:paraId="2EC8A3B7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6CA15D16" w14:textId="77777777" w:rsidR="003133DD" w:rsidRDefault="003133DD">
      <w:pPr>
        <w:rPr>
          <w:sz w:val="24"/>
          <w:szCs w:val="24"/>
        </w:rPr>
      </w:pPr>
    </w:p>
    <w:tbl>
      <w:tblPr>
        <w:tblStyle w:val="a7"/>
        <w:tblW w:w="947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450"/>
        <w:gridCol w:w="25"/>
      </w:tblGrid>
      <w:tr w:rsidR="003133DD" w14:paraId="0F09506C" w14:textId="77777777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1007" w14:textId="77777777" w:rsidR="003133DD" w:rsidRDefault="004A4066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Planowany sposób dystrybucji artykułów spożywczych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29DC99E9" w14:textId="77777777" w:rsidR="003133DD" w:rsidRDefault="003133DD"/>
        </w:tc>
      </w:tr>
      <w:tr w:rsidR="003133DD" w14:paraId="7166F27C" w14:textId="77777777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EB5D" w14:textId="77777777" w:rsidR="003133DD" w:rsidRDefault="004A4066">
            <w:pPr>
              <w:jc w:val="both"/>
            </w:pPr>
            <w:r>
              <w:rPr>
                <w:rFonts w:ascii="Verdana" w:eastAsia="Verdana" w:hAnsi="Verdana" w:cs="Verdana"/>
              </w:rPr>
              <w:t>OPIS DYSTRYBUCJI ARTYKUŁÓW SPOŻYWCZYCH DO OSÓB NAJBARDZIEJ POTRZEBUJĄCYCH</w:t>
            </w:r>
            <w:r w:rsidR="00865ABC">
              <w:rPr>
                <w:rFonts w:ascii="Verdana" w:eastAsia="Verdana" w:hAnsi="Verdana" w:cs="Verdana"/>
              </w:rPr>
              <w:t xml:space="preserve"> [ W FORMIE PACZEK, POSIŁÓW]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1B784E77" w14:textId="77777777" w:rsidR="003133DD" w:rsidRDefault="003133DD"/>
        </w:tc>
      </w:tr>
      <w:tr w:rsidR="003133DD" w14:paraId="42CE28A1" w14:textId="77777777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754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CAD3D46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D147268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475E0A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6938AE46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E82AF7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69126C4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989073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18E5C26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4160074B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1C04973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72A2A6A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27AA1401" w14:textId="77777777" w:rsidR="003133DD" w:rsidRDefault="003133DD"/>
        </w:tc>
      </w:tr>
    </w:tbl>
    <w:p w14:paraId="120BCA75" w14:textId="77777777" w:rsidR="00F647EC" w:rsidRDefault="00F647EC"/>
    <w:tbl>
      <w:tblPr>
        <w:tblStyle w:val="a7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625"/>
        <w:gridCol w:w="1467"/>
        <w:gridCol w:w="1311"/>
        <w:gridCol w:w="1115"/>
        <w:gridCol w:w="1012"/>
        <w:gridCol w:w="2383"/>
      </w:tblGrid>
      <w:tr w:rsidR="00865ABC" w14:paraId="36123784" w14:textId="77777777" w:rsidTr="00F647EC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8027" w14:textId="77777777"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14:paraId="73B645EF" w14:textId="77777777" w:rsidR="00865ABC" w:rsidRDefault="00865AB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E613" w14:textId="77777777" w:rsidR="00865ABC" w:rsidRDefault="00865ABC">
            <w:pPr>
              <w:spacing w:after="240"/>
              <w:rPr>
                <w:sz w:val="24"/>
                <w:szCs w:val="24"/>
              </w:rPr>
            </w:pPr>
          </w:p>
          <w:p w14:paraId="2178314F" w14:textId="77777777"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14:paraId="1B086557" w14:textId="77777777" w:rsidR="00865ABC" w:rsidRDefault="00865ABC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47294" w14:textId="77777777" w:rsidR="00865ABC" w:rsidRDefault="00865ABC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 (w uzgodnieniu z OPS)</w:t>
            </w:r>
          </w:p>
          <w:p w14:paraId="0D4C658B" w14:textId="77777777" w:rsidR="00865ABC" w:rsidRDefault="00865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04DCD" w14:textId="77777777" w:rsidR="00865ABC" w:rsidRDefault="00865ABC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14:paraId="2615962E" w14:textId="77777777" w:rsidR="00865ABC" w:rsidRDefault="00865ABC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1AFC" w14:textId="77777777" w:rsidR="00865ABC" w:rsidRDefault="00865AB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F8D6" w14:textId="77777777" w:rsidR="00865ABC" w:rsidRDefault="00865AB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190" w14:textId="77777777" w:rsidR="00865ABC" w:rsidRDefault="00865ABC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865ABC" w14:paraId="3062DC4C" w14:textId="77777777" w:rsidTr="00F647E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89380" w14:textId="77777777" w:rsidR="00865ABC" w:rsidRDefault="00865ABC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7974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33CF9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6CA29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7F75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6906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387" w14:textId="77777777" w:rsidR="00865ABC" w:rsidRDefault="00865ABC">
            <w:pPr>
              <w:rPr>
                <w:sz w:val="24"/>
                <w:szCs w:val="24"/>
              </w:rPr>
            </w:pPr>
          </w:p>
        </w:tc>
      </w:tr>
      <w:tr w:rsidR="00865ABC" w14:paraId="675F179B" w14:textId="77777777" w:rsidTr="00F647E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A29AC" w14:textId="77777777" w:rsidR="00865ABC" w:rsidRDefault="00865ABC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D921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93CD6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FD375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F0B1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913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4F0" w14:textId="77777777" w:rsidR="00865ABC" w:rsidRDefault="00865ABC">
            <w:pPr>
              <w:rPr>
                <w:sz w:val="24"/>
                <w:szCs w:val="24"/>
              </w:rPr>
            </w:pPr>
          </w:p>
        </w:tc>
      </w:tr>
      <w:tr w:rsidR="00865ABC" w14:paraId="08CE8A81" w14:textId="77777777" w:rsidTr="00F647EC">
        <w:trPr>
          <w:trHeight w:val="56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8F38" w14:textId="77777777"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Razem </w:t>
            </w:r>
          </w:p>
          <w:p w14:paraId="5D981F2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EE8EA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A2E2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868A7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39F38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4EE" w14:textId="77777777" w:rsidR="00865ABC" w:rsidRDefault="00865ABC">
            <w:pPr>
              <w:rPr>
                <w:sz w:val="24"/>
                <w:szCs w:val="24"/>
              </w:rPr>
            </w:pPr>
          </w:p>
        </w:tc>
      </w:tr>
    </w:tbl>
    <w:p w14:paraId="76A43D11" w14:textId="77777777" w:rsidR="003133DD" w:rsidRDefault="003133DD">
      <w:pPr>
        <w:rPr>
          <w:sz w:val="24"/>
          <w:szCs w:val="24"/>
        </w:rPr>
      </w:pPr>
    </w:p>
    <w:tbl>
      <w:tblPr>
        <w:tblStyle w:val="a8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3133DD" w14:paraId="2AA86EDA" w14:textId="77777777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C7BCF3" w14:textId="05B4E4EA" w:rsidR="003133DD" w:rsidRDefault="004A4066" w:rsidP="009C227B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ZAKRES WSPÓŁPRACY Z  OPS</w:t>
            </w:r>
            <w:r w:rsidR="00865ABC">
              <w:rPr>
                <w:rStyle w:val="Odwoanieprzypisudolnego"/>
                <w:rFonts w:ascii="Verdana" w:eastAsia="Verdana" w:hAnsi="Verdana" w:cs="Verdana"/>
                <w:b/>
              </w:rPr>
              <w:footnoteReference w:id="3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 w:rsidR="009C227B" w:rsidRPr="009C227B"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bookmarkStart w:id="0" w:name="_GoBack"/>
            <w:bookmarkEnd w:id="0"/>
            <w:r w:rsidRPr="009C227B">
              <w:rPr>
                <w:rFonts w:ascii="Verdana" w:eastAsia="Verdana" w:hAnsi="Verdana" w:cs="Verdana"/>
                <w:i/>
                <w:sz w:val="14"/>
                <w:szCs w:val="14"/>
              </w:rPr>
              <w:t>pisemny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 w:rsidR="009C227B" w14:paraId="558E89D1" w14:textId="77777777" w:rsidTr="009C227B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BCD" w14:textId="4B1EB8C7" w:rsidR="009C227B" w:rsidRDefault="009C227B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OPS (n</w:t>
            </w:r>
            <w:r>
              <w:rPr>
                <w:rFonts w:ascii="Verdana" w:eastAsia="Verdana" w:hAnsi="Verdana" w:cs="Verdana"/>
              </w:rPr>
              <w:t>azwa</w:t>
            </w:r>
            <w:r>
              <w:rPr>
                <w:rFonts w:ascii="Verdana" w:eastAsia="Verdana" w:hAnsi="Verdana" w:cs="Verdana"/>
              </w:rPr>
              <w:t xml:space="preserve">, adres), 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z którym OPL będzie </w:t>
            </w:r>
            <w:r>
              <w:rPr>
                <w:rFonts w:ascii="Verdana" w:eastAsia="Verdana" w:hAnsi="Verdana" w:cs="Verdana"/>
              </w:rPr>
              <w:lastRenderedPageBreak/>
              <w:t>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8B8" w14:textId="5AC6283D" w:rsidR="009C227B" w:rsidRDefault="009C227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133DD" w14:paraId="0CA198C5" w14:textId="77777777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FE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0D632FA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46E6228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9B8815C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6475E52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1AFA369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0C0D5803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6F6290D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C91E03E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6354829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C21B89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4B23584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3BBF48C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2E6E856D" w14:textId="77777777" w:rsidR="001110E9" w:rsidRPr="001110E9" w:rsidRDefault="004A4066" w:rsidP="001110E9">
      <w:pPr>
        <w:rPr>
          <w:color w:val="auto"/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6014"/>
      </w:tblGrid>
      <w:tr w:rsidR="001110E9" w:rsidRPr="001110E9" w14:paraId="37CC3FF8" w14:textId="77777777" w:rsidTr="001110E9">
        <w:trPr>
          <w:trHeight w:val="10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617D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EFC6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</w:tr>
      <w:tr w:rsidR="001110E9" w:rsidRPr="001110E9" w14:paraId="35382C55" w14:textId="77777777" w:rsidTr="001110E9">
        <w:trPr>
          <w:trHeight w:val="6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DA0C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1110E9">
              <w:rPr>
                <w:rFonts w:ascii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C6BF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</w:tr>
    </w:tbl>
    <w:p w14:paraId="47099365" w14:textId="77777777" w:rsidR="003133DD" w:rsidRDefault="003133DD">
      <w:pPr>
        <w:rPr>
          <w:rFonts w:ascii="Tahoma" w:eastAsia="Tahoma" w:hAnsi="Tahoma" w:cs="Tahoma"/>
          <w:sz w:val="32"/>
          <w:szCs w:val="32"/>
        </w:rPr>
      </w:pPr>
    </w:p>
    <w:p w14:paraId="5568645B" w14:textId="77777777" w:rsidR="003133DD" w:rsidRDefault="003133DD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20DEC8A8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DC4A774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C58DF7D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88289CA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62ECD9E1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336F823A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57E3BDB7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56F1FCBB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C797750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7AE308AF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72D10C7E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58D945C4" w14:textId="77777777" w:rsidR="003133DD" w:rsidRDefault="004A4066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DECYZJA </w:t>
      </w:r>
      <w:r w:rsidR="00865ABC">
        <w:rPr>
          <w:rStyle w:val="Odwoanieprzypisudolnego"/>
          <w:rFonts w:ascii="Tahoma" w:eastAsia="Tahoma" w:hAnsi="Tahoma" w:cs="Tahoma"/>
          <w:b/>
          <w:sz w:val="24"/>
          <w:szCs w:val="24"/>
        </w:rPr>
        <w:footnoteReference w:id="4"/>
      </w:r>
    </w:p>
    <w:p w14:paraId="2256641F" w14:textId="77777777" w:rsidR="003133DD" w:rsidRDefault="00865AB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 …………..</w:t>
      </w:r>
      <w:r w:rsidR="004A4066"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………………………………………………………………...</w:t>
      </w:r>
    </w:p>
    <w:p w14:paraId="674BACA9" w14:textId="77777777" w:rsidR="003133DD" w:rsidRDefault="004A4066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do </w:t>
      </w:r>
      <w:r w:rsidR="00865ABC">
        <w:rPr>
          <w:rFonts w:ascii="Tahoma" w:eastAsia="Tahoma" w:hAnsi="Tahoma" w:cs="Tahoma"/>
          <w:b/>
          <w:sz w:val="24"/>
          <w:szCs w:val="24"/>
        </w:rPr>
        <w:t xml:space="preserve">realizacji </w:t>
      </w:r>
      <w:r>
        <w:rPr>
          <w:rFonts w:ascii="Tahoma" w:eastAsia="Tahoma" w:hAnsi="Tahoma" w:cs="Tahoma"/>
          <w:b/>
          <w:sz w:val="24"/>
          <w:szCs w:val="24"/>
        </w:rPr>
        <w:t xml:space="preserve"> Programu Operacyjnego Pomoc Żywnościowa 2014-2020 </w:t>
      </w:r>
    </w:p>
    <w:p w14:paraId="5D2BC076" w14:textId="77777777" w:rsidR="003133DD" w:rsidRDefault="004A4066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Podprogram 2017</w:t>
      </w:r>
    </w:p>
    <w:p w14:paraId="72834C60" w14:textId="77777777" w:rsidR="003133DD" w:rsidRDefault="003133DD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215F317" w14:textId="1C49A785" w:rsidR="003133DD" w:rsidRDefault="00865ABC" w:rsidP="001110E9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  <w:r>
        <w:rPr>
          <w:rStyle w:val="Odwoanieprzypisudolnego"/>
          <w:rFonts w:ascii="Tahoma" w:eastAsia="Tahoma" w:hAnsi="Tahoma" w:cs="Tahoma"/>
          <w:sz w:val="24"/>
          <w:szCs w:val="24"/>
        </w:rPr>
        <w:footnoteReference w:id="5"/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4A4066">
        <w:rPr>
          <w:rFonts w:ascii="Tahoma" w:eastAsia="Tahoma" w:hAnsi="Tahoma" w:cs="Tahoma"/>
          <w:sz w:val="24"/>
          <w:szCs w:val="24"/>
        </w:rPr>
        <w:t>w ………………………………………. w dniu …………………..……</w:t>
      </w:r>
      <w:r w:rsidR="004D1CA7">
        <w:rPr>
          <w:rFonts w:ascii="Tahoma" w:eastAsia="Tahoma" w:hAnsi="Tahoma" w:cs="Tahoma"/>
          <w:sz w:val="24"/>
          <w:szCs w:val="24"/>
        </w:rPr>
        <w:t>……………….</w:t>
      </w:r>
      <w:r w:rsidR="004A4066">
        <w:rPr>
          <w:rFonts w:ascii="Tahoma" w:eastAsia="Tahoma" w:hAnsi="Tahoma" w:cs="Tahoma"/>
          <w:sz w:val="24"/>
          <w:szCs w:val="24"/>
        </w:rPr>
        <w:t xml:space="preserve"> </w:t>
      </w:r>
      <w:r w:rsidR="004A4066">
        <w:rPr>
          <w:rFonts w:ascii="Tahoma" w:eastAsia="Tahoma" w:hAnsi="Tahoma" w:cs="Tahoma"/>
          <w:sz w:val="22"/>
          <w:szCs w:val="22"/>
        </w:rPr>
        <w:t>podjął decyzję o nawiązaniu</w:t>
      </w:r>
      <w:r w:rsidR="004D1CA7">
        <w:rPr>
          <w:rFonts w:ascii="Tahoma" w:eastAsia="Tahoma" w:hAnsi="Tahoma" w:cs="Tahoma"/>
          <w:sz w:val="22"/>
          <w:szCs w:val="22"/>
        </w:rPr>
        <w:t xml:space="preserve"> współpracy z/odrzuceniu oferty</w:t>
      </w:r>
      <w:r w:rsidR="004D1CA7">
        <w:rPr>
          <w:rStyle w:val="Odwoanieprzypisudolnego"/>
          <w:rFonts w:ascii="Tahoma" w:eastAsia="Tahoma" w:hAnsi="Tahoma" w:cs="Tahoma"/>
          <w:sz w:val="22"/>
          <w:szCs w:val="22"/>
        </w:rPr>
        <w:footnoteReference w:id="6"/>
      </w:r>
      <w:r w:rsidR="004D1CA7">
        <w:rPr>
          <w:rFonts w:ascii="Tahoma" w:eastAsia="Tahoma" w:hAnsi="Tahoma" w:cs="Tahoma"/>
          <w:sz w:val="22"/>
          <w:szCs w:val="22"/>
        </w:rPr>
        <w:t xml:space="preserve"> </w:t>
      </w:r>
      <w:r w:rsidR="004A4066">
        <w:rPr>
          <w:rFonts w:ascii="Tahoma" w:eastAsia="Tahoma" w:hAnsi="Tahoma" w:cs="Tahoma"/>
          <w:sz w:val="22"/>
          <w:szCs w:val="22"/>
        </w:rPr>
        <w:t>…………………………………</w:t>
      </w:r>
      <w:r w:rsidR="001110E9">
        <w:rPr>
          <w:rFonts w:ascii="Tahoma" w:eastAsia="Tahoma" w:hAnsi="Tahoma" w:cs="Tahoma"/>
          <w:sz w:val="22"/>
          <w:szCs w:val="22"/>
        </w:rPr>
        <w:t>………………………………………………………………………</w:t>
      </w:r>
      <w:r w:rsidR="004A4066">
        <w:rPr>
          <w:rFonts w:ascii="Tahoma" w:eastAsia="Tahoma" w:hAnsi="Tahoma" w:cs="Tahoma"/>
          <w:sz w:val="22"/>
          <w:szCs w:val="22"/>
        </w:rPr>
        <w:t>……………………. w charakterze Organizacji Partnerskiej Lokalnej dystrybuującej żywność do  osób potrzebujących w ramach Programu Operacyjnego Pomoc  Żywnościowa 2014 – 2020 Podprogram 2017.</w:t>
      </w:r>
    </w:p>
    <w:p w14:paraId="0F1B88B5" w14:textId="77777777" w:rsidR="003133DD" w:rsidRDefault="003133DD">
      <w:pPr>
        <w:rPr>
          <w:rFonts w:ascii="Tahoma" w:eastAsia="Tahoma" w:hAnsi="Tahoma" w:cs="Tahoma"/>
          <w:sz w:val="22"/>
          <w:szCs w:val="22"/>
        </w:rPr>
      </w:pPr>
    </w:p>
    <w:p w14:paraId="2E5848F1" w14:textId="77777777" w:rsidR="003133DD" w:rsidRDefault="004A406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UZASADNIENIE WYBORU OPS NA OPL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footnoteReference w:id="7"/>
      </w:r>
      <w:r>
        <w:rPr>
          <w:rFonts w:ascii="Tahoma" w:eastAsia="Tahoma" w:hAnsi="Tahoma" w:cs="Tahoma"/>
          <w:b/>
          <w:sz w:val="22"/>
          <w:szCs w:val="22"/>
        </w:rPr>
        <w:t>:</w:t>
      </w:r>
    </w:p>
    <w:p w14:paraId="0BF32071" w14:textId="77777777" w:rsidR="003133DD" w:rsidRDefault="003133DD">
      <w:pPr>
        <w:rPr>
          <w:rFonts w:ascii="Tahoma" w:eastAsia="Tahoma" w:hAnsi="Tahoma" w:cs="Tahoma"/>
          <w:sz w:val="22"/>
          <w:szCs w:val="22"/>
        </w:rPr>
      </w:pPr>
    </w:p>
    <w:p w14:paraId="09304F31" w14:textId="02CFBD51" w:rsidR="003133DD" w:rsidRDefault="00F647EC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………………………………………………………………………..</w:t>
      </w:r>
      <w:r w:rsidR="004A4066">
        <w:rPr>
          <w:rFonts w:ascii="Tahoma" w:eastAsia="Tahoma" w:hAnsi="Tahoma" w:cs="Tahoma"/>
        </w:rPr>
        <w:t xml:space="preserve"> podjęła decyzję o nawiązaniu współpracy z  Ośrodkami Pomocy Społecznej w charakterze OPL dystrybuującej żywność do osób najuboższych w ramach Programu Operacyjnego Pomoc  Żywnościowa 2014 – 2020 Podprogram 2017. Decyzja ta została podjęta w oparciu o zebrane informacje, tj.:</w:t>
      </w:r>
    </w:p>
    <w:p w14:paraId="1D5AD0DC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brak organizacji pozarządowych spełniających wytyczne Programu działających na terenie gminy z którego pochodzi dany OPS,</w:t>
      </w:r>
    </w:p>
    <w:p w14:paraId="400B5B64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duża potrzeba wsparcia w postaci pomocy żywnościowej mieszkańców poszczególnych gmin,</w:t>
      </w:r>
    </w:p>
    <w:p w14:paraId="0EBDF282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spełnianie wytycznych Programu przez Ośrodki Pomocy Społecznej, które wyraziły chęć współpracy przy Podprogramie 2017.</w:t>
      </w:r>
    </w:p>
    <w:p w14:paraId="280D1D46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</w:t>
      </w:r>
    </w:p>
    <w:p w14:paraId="1A28DB2D" w14:textId="42375FE4" w:rsidR="003133DD" w:rsidRDefault="004A4066">
      <w:pPr>
        <w:spacing w:after="2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 xml:space="preserve">Ośrodek Pomocy Społecznej samodzielnie wyraziły chęć współpracy </w:t>
      </w:r>
      <w:r w:rsidR="00F647EC">
        <w:rPr>
          <w:rFonts w:ascii="Tahoma" w:eastAsia="Tahoma" w:hAnsi="Tahoma" w:cs="Tahoma"/>
        </w:rPr>
        <w:t>oraz złożyły wymagane dokumenty</w:t>
      </w:r>
      <w:r>
        <w:rPr>
          <w:rFonts w:ascii="Tahoma" w:eastAsia="Tahoma" w:hAnsi="Tahoma" w:cs="Tahoma"/>
        </w:rPr>
        <w:t>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a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3133DD" w14:paraId="7CC93728" w14:textId="77777777" w:rsidTr="004D1CA7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189" w14:textId="3D6C0C78" w:rsidR="003133DD" w:rsidRDefault="004D1CA7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4D1CA7">
              <w:rPr>
                <w:rFonts w:ascii="Tahoma" w:eastAsia="Tahoma" w:hAnsi="Tahoma" w:cs="Tahoma"/>
                <w:sz w:val="22"/>
                <w:szCs w:val="22"/>
              </w:rPr>
              <w:t>Podpis i pieczęć osoby/osób upr</w:t>
            </w:r>
            <w:r>
              <w:rPr>
                <w:rFonts w:ascii="Tahoma" w:eastAsia="Tahoma" w:hAnsi="Tahoma" w:cs="Tahoma"/>
                <w:sz w:val="22"/>
                <w:szCs w:val="22"/>
              </w:rPr>
              <w:t>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37B" w14:textId="77777777" w:rsidR="003133DD" w:rsidRDefault="003133D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3133DD" w14:paraId="3E61D45A" w14:textId="77777777" w:rsidTr="004D1CA7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5F4F0" w14:textId="77777777" w:rsidR="003133DD" w:rsidRDefault="004A4066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7B52" w14:textId="77777777" w:rsidR="003133DD" w:rsidRDefault="003133D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4A1C592F" w14:textId="77777777" w:rsidR="003133DD" w:rsidRDefault="003133DD">
      <w:pPr>
        <w:rPr>
          <w:sz w:val="24"/>
          <w:szCs w:val="24"/>
        </w:rPr>
      </w:pPr>
    </w:p>
    <w:sectPr w:rsidR="003133DD" w:rsidSect="001110E9">
      <w:headerReference w:type="default" r:id="rId8"/>
      <w:footerReference w:type="default" r:id="rId9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3587" w14:textId="77777777" w:rsidR="003B4529" w:rsidRDefault="003B4529">
      <w:r>
        <w:separator/>
      </w:r>
    </w:p>
  </w:endnote>
  <w:endnote w:type="continuationSeparator" w:id="0">
    <w:p w14:paraId="03ABE9EC" w14:textId="77777777" w:rsidR="003B4529" w:rsidRDefault="003B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C1EC" w14:textId="3936365A" w:rsidR="003133DD" w:rsidRDefault="004A4066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C227B">
      <w:rPr>
        <w:b/>
        <w:noProof/>
      </w:rPr>
      <w:t>5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C227B">
      <w:rPr>
        <w:b/>
        <w:noProof/>
      </w:rPr>
      <w:t>5</w:t>
    </w:r>
    <w:r>
      <w:rPr>
        <w:b/>
      </w:rPr>
      <w:fldChar w:fldCharType="end"/>
    </w:r>
  </w:p>
  <w:p w14:paraId="4B9C35C7" w14:textId="77777777" w:rsidR="003133DD" w:rsidRDefault="003133DD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EB73" w14:textId="77777777" w:rsidR="003B4529" w:rsidRDefault="003B4529">
      <w:r>
        <w:separator/>
      </w:r>
    </w:p>
  </w:footnote>
  <w:footnote w:type="continuationSeparator" w:id="0">
    <w:p w14:paraId="2E339B00" w14:textId="77777777" w:rsidR="003B4529" w:rsidRDefault="003B4529">
      <w:r>
        <w:continuationSeparator/>
      </w:r>
    </w:p>
  </w:footnote>
  <w:footnote w:id="1">
    <w:p w14:paraId="1E31DB12" w14:textId="70677246" w:rsidR="00607A35" w:rsidRPr="00865ABC" w:rsidRDefault="00607A35" w:rsidP="00865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65ABC" w:rsidRPr="00865ABC">
        <w:t>Nie dotyczy OPL, która jest OP</w:t>
      </w:r>
      <w:r w:rsidR="00F647EC">
        <w:t>S</w:t>
      </w:r>
      <w:r w:rsidR="00865ABC" w:rsidRPr="00865ABC">
        <w:t>.</w:t>
      </w:r>
    </w:p>
  </w:footnote>
  <w:footnote w:id="2">
    <w:p w14:paraId="79AE0DF6" w14:textId="0553BB9D" w:rsidR="00607A35" w:rsidRPr="00865ABC" w:rsidRDefault="00607A35" w:rsidP="00865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47EC">
        <w:t>Nie dotyczy OPL, która jest OPS</w:t>
      </w:r>
      <w:r w:rsidR="00865ABC" w:rsidRPr="00865ABC">
        <w:t>.</w:t>
      </w:r>
    </w:p>
  </w:footnote>
  <w:footnote w:id="3">
    <w:p w14:paraId="255AA110" w14:textId="0F15E927" w:rsidR="00865ABC" w:rsidRDefault="00865ABC">
      <w:pPr>
        <w:pStyle w:val="Tekstprzypisudolnego"/>
      </w:pPr>
      <w:r>
        <w:rPr>
          <w:rStyle w:val="Odwoanieprzypisudolnego"/>
        </w:rPr>
        <w:footnoteRef/>
      </w:r>
      <w:r w:rsidR="00F647EC">
        <w:t xml:space="preserve"> Nie dotyczy OPL, która jest OPS</w:t>
      </w:r>
      <w:r>
        <w:t xml:space="preserve">. </w:t>
      </w:r>
    </w:p>
  </w:footnote>
  <w:footnote w:id="4">
    <w:p w14:paraId="20E19EAF" w14:textId="77777777" w:rsidR="00865ABC" w:rsidRDefault="00865ABC">
      <w:pPr>
        <w:pStyle w:val="Tekstprzypisudolnego"/>
      </w:pPr>
      <w:r>
        <w:rPr>
          <w:rStyle w:val="Odwoanieprzypisudolnego"/>
        </w:rPr>
        <w:footnoteRef/>
      </w:r>
      <w:r>
        <w:t xml:space="preserve"> O przystąpieniu OPL lub odrzuceniu oferty OPL</w:t>
      </w:r>
    </w:p>
  </w:footnote>
  <w:footnote w:id="5">
    <w:p w14:paraId="0A915813" w14:textId="77777777" w:rsidR="00865ABC" w:rsidRDefault="00865ABC">
      <w:pPr>
        <w:pStyle w:val="Tekstprzypisudolnego"/>
      </w:pPr>
      <w:r>
        <w:rPr>
          <w:rStyle w:val="Odwoanieprzypisudolnego"/>
        </w:rPr>
        <w:footnoteRef/>
      </w:r>
      <w:r>
        <w:t xml:space="preserve"> Zarząd BZ lub Organ powołany przez Zarządu BZ do zatwierdzenia dokumentu, np. Komisja konkursowa </w:t>
      </w:r>
    </w:p>
  </w:footnote>
  <w:footnote w:id="6">
    <w:p w14:paraId="6C5E2A6D" w14:textId="7E4E992C" w:rsidR="004D1CA7" w:rsidRDefault="004D1CA7">
      <w:pPr>
        <w:pStyle w:val="Tekstprzypisudolnego"/>
      </w:pPr>
      <w:r>
        <w:rPr>
          <w:rStyle w:val="Odwoanieprzypisudolnego"/>
        </w:rPr>
        <w:footnoteRef/>
      </w:r>
      <w:r>
        <w:t xml:space="preserve"> Wybierz jedną z dwóch opcji</w:t>
      </w:r>
    </w:p>
  </w:footnote>
  <w:footnote w:id="7">
    <w:p w14:paraId="04EC82BC" w14:textId="77777777" w:rsidR="003133DD" w:rsidRDefault="004A4066">
      <w:r>
        <w:rPr>
          <w:vertAlign w:val="superscript"/>
        </w:rPr>
        <w:footnoteRef/>
      </w:r>
      <w:r>
        <w:t>W przypadku gdy OPS będzie 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38B3" w14:textId="77777777" w:rsidR="003133DD" w:rsidRDefault="003133DD">
    <w:pPr>
      <w:spacing w:before="708"/>
      <w:jc w:val="center"/>
      <w:rPr>
        <w:sz w:val="24"/>
        <w:szCs w:val="24"/>
      </w:rPr>
    </w:pPr>
  </w:p>
  <w:tbl>
    <w:tblPr>
      <w:tblStyle w:val="ab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3133DD" w14:paraId="0D1CB273" w14:textId="77777777">
      <w:trPr>
        <w:trHeight w:val="1280"/>
      </w:trPr>
      <w:tc>
        <w:tcPr>
          <w:tcW w:w="2609" w:type="dxa"/>
          <w:vAlign w:val="center"/>
        </w:tcPr>
        <w:p w14:paraId="2283EFF7" w14:textId="77777777" w:rsidR="003133DD" w:rsidRDefault="004A406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14:paraId="3A998E67" w14:textId="77777777" w:rsidR="003133DD" w:rsidRDefault="004A406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14:paraId="2FF8DDAF" w14:textId="77777777" w:rsidR="003133DD" w:rsidRDefault="004A4066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14:paraId="795D5B5C" w14:textId="77777777" w:rsidR="003133DD" w:rsidRDefault="00865ABC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D616B14" wp14:editId="7D55B388">
                <wp:extent cx="1962785" cy="68897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0D86E1FE" w14:textId="77777777" w:rsidR="003133DD" w:rsidRDefault="004A406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14:paraId="0A9893A2" w14:textId="77777777" w:rsidR="003133DD" w:rsidRDefault="003133DD">
          <w:pPr>
            <w:jc w:val="right"/>
            <w:rPr>
              <w:sz w:val="16"/>
              <w:szCs w:val="16"/>
            </w:rPr>
          </w:pPr>
        </w:p>
        <w:p w14:paraId="1A6476D6" w14:textId="77777777" w:rsidR="003133DD" w:rsidRDefault="004A4066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14:paraId="1B2FA013" w14:textId="77777777" w:rsidR="003133DD" w:rsidRDefault="004A4066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BD5745F" wp14:editId="26DE460B">
                <wp:simplePos x="0" y="0"/>
                <wp:positionH relativeFrom="margin">
                  <wp:posOffset>-25399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0F6AC70" w14:textId="77777777" w:rsidR="003133DD" w:rsidRDefault="003133DD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4A2"/>
    <w:multiLevelType w:val="multilevel"/>
    <w:tmpl w:val="9C808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086DA0"/>
    <w:multiLevelType w:val="multilevel"/>
    <w:tmpl w:val="A656B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0FB6E8F"/>
    <w:multiLevelType w:val="multilevel"/>
    <w:tmpl w:val="7CFA1A1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88F0D8E"/>
    <w:multiLevelType w:val="multilevel"/>
    <w:tmpl w:val="5FEA1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60C7B26"/>
    <w:multiLevelType w:val="hybridMultilevel"/>
    <w:tmpl w:val="096E3A72"/>
    <w:lvl w:ilvl="0" w:tplc="9A60F45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D"/>
    <w:rsid w:val="001110E9"/>
    <w:rsid w:val="003133DD"/>
    <w:rsid w:val="003B4529"/>
    <w:rsid w:val="004A4066"/>
    <w:rsid w:val="004D1CA7"/>
    <w:rsid w:val="00607A35"/>
    <w:rsid w:val="00865ABC"/>
    <w:rsid w:val="009C227B"/>
    <w:rsid w:val="00A2165D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CC31"/>
  <w15:docId w15:val="{8DCE6E57-CA0A-417C-81E4-5E4243F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8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35"/>
  </w:style>
  <w:style w:type="character" w:styleId="Odwoanieprzypisudolnego">
    <w:name w:val="footnote reference"/>
    <w:basedOn w:val="Domylnaczcionkaakapitu"/>
    <w:uiPriority w:val="99"/>
    <w:semiHidden/>
    <w:unhideWhenUsed/>
    <w:rsid w:val="00607A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ABC"/>
  </w:style>
  <w:style w:type="paragraph" w:styleId="Stopka">
    <w:name w:val="footer"/>
    <w:basedOn w:val="Normalny"/>
    <w:link w:val="StopkaZnak"/>
    <w:uiPriority w:val="99"/>
    <w:unhideWhenUsed/>
    <w:rsid w:val="00865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87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6246-23B5-4DF3-8EBB-FEA42ACA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2017-07-03T07:03:00Z</dcterms:created>
  <dcterms:modified xsi:type="dcterms:W3CDTF">2017-07-03T07:06:00Z</dcterms:modified>
</cp:coreProperties>
</file>